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A737" w14:textId="36B84E08" w:rsidR="00A10391" w:rsidRPr="001E3EE7" w:rsidRDefault="00A10391" w:rsidP="00A10391">
      <w:pPr>
        <w:rPr>
          <w:b/>
          <w:bCs/>
          <w:color w:val="FF0000"/>
        </w:rPr>
      </w:pPr>
      <w:r w:rsidRPr="001E3EE7">
        <w:rPr>
          <w:b/>
          <w:bCs/>
          <w:color w:val="FF0000"/>
        </w:rPr>
        <w:t>Acolyte Ministry</w:t>
      </w:r>
      <w:r w:rsidRPr="001E3EE7">
        <w:rPr>
          <w:b/>
          <w:bCs/>
          <w:color w:val="FF0000"/>
        </w:rPr>
        <w:tab/>
      </w:r>
      <w:r w:rsidRPr="001E3EE7">
        <w:rPr>
          <w:b/>
          <w:bCs/>
          <w:color w:val="FF0000"/>
        </w:rPr>
        <w:tab/>
      </w:r>
      <w:r w:rsidRPr="001E3EE7">
        <w:rPr>
          <w:b/>
          <w:bCs/>
          <w:color w:val="FF0000"/>
        </w:rPr>
        <w:tab/>
      </w:r>
      <w:r w:rsidRPr="001E3EE7">
        <w:rPr>
          <w:b/>
          <w:bCs/>
          <w:color w:val="FF0000"/>
        </w:rPr>
        <w:tab/>
      </w:r>
      <w:r w:rsidRPr="001E3EE7">
        <w:rPr>
          <w:b/>
          <w:bCs/>
          <w:color w:val="FF0000"/>
        </w:rPr>
        <w:tab/>
      </w:r>
      <w:r>
        <w:rPr>
          <w:b/>
          <w:bCs/>
          <w:color w:val="FF0000"/>
        </w:rPr>
        <w:tab/>
      </w:r>
      <w:r>
        <w:rPr>
          <w:b/>
          <w:bCs/>
          <w:color w:val="FF0000"/>
        </w:rPr>
        <w:tab/>
      </w:r>
      <w:r w:rsidRPr="001E3EE7">
        <w:rPr>
          <w:b/>
          <w:bCs/>
          <w:color w:val="FF0000"/>
        </w:rPr>
        <w:t>Revised 0</w:t>
      </w:r>
      <w:r>
        <w:rPr>
          <w:b/>
          <w:bCs/>
          <w:color w:val="FF0000"/>
        </w:rPr>
        <w:t>801</w:t>
      </w:r>
      <w:r w:rsidRPr="001E3EE7">
        <w:rPr>
          <w:b/>
          <w:bCs/>
          <w:color w:val="FF0000"/>
        </w:rPr>
        <w:t>2025</w:t>
      </w:r>
    </w:p>
    <w:p w14:paraId="23B39737" w14:textId="77777777" w:rsidR="00A10391" w:rsidRPr="001E3EE7" w:rsidRDefault="00A10391" w:rsidP="00A10391">
      <w:pPr>
        <w:pStyle w:val="ListParagraph"/>
        <w:numPr>
          <w:ilvl w:val="0"/>
          <w:numId w:val="1"/>
        </w:numPr>
      </w:pPr>
      <w:r w:rsidRPr="001E3EE7">
        <w:t>Secure two Gift Bearers prior to Mass.</w:t>
      </w:r>
    </w:p>
    <w:p w14:paraId="3BBCCF3B" w14:textId="77777777" w:rsidR="00A10391" w:rsidRPr="00A10391" w:rsidRDefault="00A10391" w:rsidP="00A10391">
      <w:pPr>
        <w:pStyle w:val="ListParagraph"/>
        <w:numPr>
          <w:ilvl w:val="0"/>
          <w:numId w:val="1"/>
        </w:numPr>
      </w:pPr>
      <w:r w:rsidRPr="00A10391">
        <w:rPr>
          <w:b/>
          <w:bCs/>
          <w:color w:val="0070C0"/>
          <w:sz w:val="28"/>
          <w:szCs w:val="28"/>
          <w:u w:val="single"/>
        </w:rPr>
        <w:t>Opening Procession</w:t>
      </w:r>
      <w:r w:rsidRPr="00A10391">
        <w:t>: genuflect with Fr. Jeff (profound bow if necessary)</w:t>
      </w:r>
    </w:p>
    <w:p w14:paraId="5566D164" w14:textId="77777777" w:rsidR="00A10391" w:rsidRPr="00A10391" w:rsidRDefault="00A10391" w:rsidP="00A10391">
      <w:pPr>
        <w:pStyle w:val="ListParagraph"/>
        <w:numPr>
          <w:ilvl w:val="0"/>
          <w:numId w:val="1"/>
        </w:numPr>
      </w:pPr>
      <w:r w:rsidRPr="00A10391">
        <w:t xml:space="preserve">Your location during Mass will be with the servers at their </w:t>
      </w:r>
      <w:proofErr w:type="gramStart"/>
      <w:r w:rsidRPr="00A10391">
        <w:t>pew</w:t>
      </w:r>
      <w:proofErr w:type="gramEnd"/>
      <w:r w:rsidRPr="00A10391">
        <w:t>.</w:t>
      </w:r>
    </w:p>
    <w:p w14:paraId="647BC3B1" w14:textId="77777777" w:rsidR="00A10391" w:rsidRPr="00A10391" w:rsidRDefault="00A10391" w:rsidP="00A10391">
      <w:pPr>
        <w:pStyle w:val="ListParagraph"/>
        <w:numPr>
          <w:ilvl w:val="0"/>
          <w:numId w:val="1"/>
        </w:numPr>
      </w:pPr>
      <w:r w:rsidRPr="00A10391">
        <w:t>Assist servers with directions as needed.</w:t>
      </w:r>
    </w:p>
    <w:p w14:paraId="7B0F3962" w14:textId="77777777" w:rsidR="00A10391" w:rsidRPr="00A10391" w:rsidRDefault="00A10391" w:rsidP="00A10391">
      <w:pPr>
        <w:pStyle w:val="ListParagraph"/>
        <w:numPr>
          <w:ilvl w:val="0"/>
          <w:numId w:val="1"/>
        </w:numPr>
      </w:pPr>
      <w:r w:rsidRPr="00A10391">
        <w:rPr>
          <w:b/>
          <w:bCs/>
          <w:color w:val="0070C0"/>
          <w:sz w:val="28"/>
          <w:szCs w:val="28"/>
          <w:u w:val="single"/>
        </w:rPr>
        <w:t>Offertory Rite</w:t>
      </w:r>
      <w:r w:rsidRPr="00A10391">
        <w:t>: Stand at credence table quarterbacking the servers...</w:t>
      </w:r>
    </w:p>
    <w:p w14:paraId="12196DE0" w14:textId="44ED38A4" w:rsidR="00A10391" w:rsidRPr="00A10391" w:rsidRDefault="00A10391" w:rsidP="00A10391">
      <w:pPr>
        <w:pStyle w:val="ListParagraph"/>
        <w:numPr>
          <w:ilvl w:val="0"/>
          <w:numId w:val="2"/>
        </w:numPr>
      </w:pPr>
      <w:r w:rsidRPr="00A10391">
        <w:t xml:space="preserve">Book Server carries to </w:t>
      </w:r>
      <w:proofErr w:type="spellStart"/>
      <w:r w:rsidRPr="00A10391">
        <w:t>altar</w:t>
      </w:r>
      <w:proofErr w:type="spellEnd"/>
      <w:r w:rsidRPr="00A10391">
        <w:t xml:space="preserve"> the (a) Missal, then (b) the three-stacked patens.</w:t>
      </w:r>
    </w:p>
    <w:p w14:paraId="7498D4DB" w14:textId="77777777" w:rsidR="00A10391" w:rsidRPr="00A10391" w:rsidRDefault="00A10391" w:rsidP="00A10391">
      <w:pPr>
        <w:pStyle w:val="ListParagraph"/>
        <w:numPr>
          <w:ilvl w:val="0"/>
          <w:numId w:val="2"/>
        </w:numPr>
      </w:pPr>
      <w:r w:rsidRPr="00A10391">
        <w:t xml:space="preserve">Cross Server carries to </w:t>
      </w:r>
      <w:proofErr w:type="spellStart"/>
      <w:r w:rsidRPr="00A10391">
        <w:t>altar</w:t>
      </w:r>
      <w:proofErr w:type="spellEnd"/>
      <w:r w:rsidRPr="00A10391">
        <w:t xml:space="preserve"> the (a) 2 prefilled cups, then (b) 1 prefilled cup &amp; water cruet.</w:t>
      </w:r>
    </w:p>
    <w:p w14:paraId="262AD563" w14:textId="77777777" w:rsidR="00A10391" w:rsidRPr="00A10391" w:rsidRDefault="00A10391" w:rsidP="00A10391">
      <w:pPr>
        <w:pStyle w:val="ListParagraph"/>
        <w:numPr>
          <w:ilvl w:val="0"/>
          <w:numId w:val="2"/>
        </w:numPr>
      </w:pPr>
      <w:r w:rsidRPr="00A10391">
        <w:t xml:space="preserve">After setting above </w:t>
      </w:r>
      <w:proofErr w:type="gramStart"/>
      <w:r w:rsidRPr="00A10391">
        <w:t>on</w:t>
      </w:r>
      <w:proofErr w:type="gramEnd"/>
      <w:r w:rsidRPr="00A10391">
        <w:t xml:space="preserve"> altar the servers at the credence table will pick up the wash bowl (Cross Server) and the towel (Book Server). </w:t>
      </w:r>
    </w:p>
    <w:p w14:paraId="54490C4F" w14:textId="77777777" w:rsidR="00A10391" w:rsidRPr="00A10391" w:rsidRDefault="00A10391" w:rsidP="00A10391">
      <w:pPr>
        <w:pStyle w:val="ListParagraph"/>
        <w:numPr>
          <w:ilvl w:val="0"/>
          <w:numId w:val="2"/>
        </w:numPr>
      </w:pPr>
      <w:r w:rsidRPr="00A10391">
        <w:rPr>
          <w:i/>
          <w:iCs/>
          <w:color w:val="EE0000"/>
        </w:rPr>
        <w:t>As Fr. Jeff is placing the chalice on the altar and bowing, send the servers up to him so that as he rises from bowing, he can hand the water cruet to the Cross Server, and he can wash Fr. Jeff’s hands.</w:t>
      </w:r>
    </w:p>
    <w:p w14:paraId="116A0845" w14:textId="77777777" w:rsidR="00A10391" w:rsidRPr="00A10391" w:rsidRDefault="00A10391" w:rsidP="00A10391">
      <w:pPr>
        <w:pStyle w:val="ListParagraph"/>
        <w:numPr>
          <w:ilvl w:val="0"/>
          <w:numId w:val="2"/>
        </w:numPr>
      </w:pPr>
      <w:r w:rsidRPr="00A10391">
        <w:t>Once the servers have set down their washing tools, all three of you return to your pew for the Eucharistic Prayer.</w:t>
      </w:r>
    </w:p>
    <w:p w14:paraId="2BCC032E" w14:textId="77777777" w:rsidR="00A10391" w:rsidRPr="00A10391" w:rsidRDefault="00A10391" w:rsidP="00A10391">
      <w:pPr>
        <w:pStyle w:val="ListParagraph"/>
        <w:numPr>
          <w:ilvl w:val="0"/>
          <w:numId w:val="3"/>
        </w:numPr>
      </w:pPr>
      <w:r w:rsidRPr="00A10391">
        <w:rPr>
          <w:b/>
          <w:bCs/>
          <w:color w:val="0070C0"/>
          <w:sz w:val="28"/>
          <w:szCs w:val="28"/>
          <w:u w:val="single"/>
        </w:rPr>
        <w:t>Communion Rite</w:t>
      </w:r>
      <w:r w:rsidRPr="00A10391">
        <w:t xml:space="preserve">: </w:t>
      </w:r>
    </w:p>
    <w:p w14:paraId="4CA2B375" w14:textId="77777777" w:rsidR="00A10391" w:rsidRPr="00A10391" w:rsidRDefault="00A10391" w:rsidP="00A10391">
      <w:pPr>
        <w:pStyle w:val="ListParagraph"/>
        <w:numPr>
          <w:ilvl w:val="0"/>
          <w:numId w:val="4"/>
        </w:numPr>
      </w:pPr>
      <w:r w:rsidRPr="00A10391">
        <w:t xml:space="preserve">At the Sign of Peace immediately come to the altar to remove the </w:t>
      </w:r>
      <w:proofErr w:type="gramStart"/>
      <w:r w:rsidRPr="00A10391">
        <w:t>missal</w:t>
      </w:r>
      <w:proofErr w:type="gramEnd"/>
      <w:r w:rsidRPr="00A10391">
        <w:t xml:space="preserve"> (taking it back to your pew), as Fr. Jeff goes to the tabernacle and retrieves the ciborium.</w:t>
      </w:r>
    </w:p>
    <w:p w14:paraId="18CB6EBE" w14:textId="77777777" w:rsidR="00A10391" w:rsidRPr="00A10391" w:rsidRDefault="00A10391" w:rsidP="00A10391">
      <w:pPr>
        <w:pStyle w:val="ListParagraph"/>
        <w:numPr>
          <w:ilvl w:val="0"/>
          <w:numId w:val="4"/>
        </w:numPr>
      </w:pPr>
      <w:r w:rsidRPr="00A10391">
        <w:t>After the “Lord I am not worthy...” is spoken, immediately stand and assist the Extraordinary Ministers of Holy Communion (EM) in standing on the floor in front of the sanctuary. (Their position for receiving Communion.)</w:t>
      </w:r>
    </w:p>
    <w:p w14:paraId="4F641D54" w14:textId="77777777" w:rsidR="00A10391" w:rsidRPr="00A10391" w:rsidRDefault="00A10391" w:rsidP="00A10391">
      <w:pPr>
        <w:pStyle w:val="ListParagraph"/>
        <w:numPr>
          <w:ilvl w:val="0"/>
          <w:numId w:val="4"/>
        </w:numPr>
      </w:pPr>
      <w:r w:rsidRPr="00A10391">
        <w:t>Serve as an EM, if necessary, otherwise upon receiving Communion go to the credence table to assist EM as they finish.</w:t>
      </w:r>
    </w:p>
    <w:p w14:paraId="4EC60318" w14:textId="77777777" w:rsidR="00A10391" w:rsidRPr="00A10391" w:rsidRDefault="00A10391" w:rsidP="00A10391">
      <w:pPr>
        <w:pStyle w:val="ListParagraph"/>
        <w:numPr>
          <w:ilvl w:val="0"/>
          <w:numId w:val="4"/>
        </w:numPr>
      </w:pPr>
      <w:r w:rsidRPr="00A10391">
        <w:t>After all EM have left their empty vessels on the credence table and are returning to their pews, go to the Book Server and prepare him/her to walk up to Fr. Jeff when he says, “Let us pray...” (</w:t>
      </w:r>
      <w:r w:rsidRPr="00A10391">
        <w:rPr>
          <w:i/>
          <w:iCs/>
        </w:rPr>
        <w:t xml:space="preserve">This will either be immediately as he gets to his chair after purifying vessels, or if </w:t>
      </w:r>
      <w:proofErr w:type="spellStart"/>
      <w:r w:rsidRPr="00A10391">
        <w:rPr>
          <w:i/>
          <w:iCs/>
        </w:rPr>
        <w:t>Dcn</w:t>
      </w:r>
      <w:proofErr w:type="spellEnd"/>
      <w:r w:rsidRPr="00A10391">
        <w:rPr>
          <w:i/>
          <w:iCs/>
        </w:rPr>
        <w:t xml:space="preserve"> Earl is present, when he stands from his seated prayer position during the purification of vessels</w:t>
      </w:r>
      <w:r w:rsidRPr="00A10391">
        <w:t>.) Also, send the Cross Server to get the cross and stand ready by the choir section to move into place once the recessional hymn begins.</w:t>
      </w:r>
    </w:p>
    <w:p w14:paraId="1D7198EC" w14:textId="77777777" w:rsidR="00A10391" w:rsidRPr="00A10391" w:rsidRDefault="00A10391" w:rsidP="00A10391"/>
    <w:p w14:paraId="2A044A1C" w14:textId="77777777" w:rsidR="00A10391" w:rsidRPr="00A10391" w:rsidRDefault="00A10391" w:rsidP="00A10391"/>
    <w:p w14:paraId="019BECBE" w14:textId="77777777" w:rsidR="00A10391" w:rsidRPr="00A10391" w:rsidRDefault="00A10391" w:rsidP="00A10391"/>
    <w:p w14:paraId="55D5DCF6" w14:textId="77777777" w:rsidR="00A10391" w:rsidRPr="00A10391" w:rsidRDefault="00A10391" w:rsidP="00A10391">
      <w:pPr>
        <w:pStyle w:val="ListParagraph"/>
        <w:numPr>
          <w:ilvl w:val="0"/>
          <w:numId w:val="3"/>
        </w:numPr>
      </w:pPr>
      <w:r w:rsidRPr="00A10391">
        <w:rPr>
          <w:b/>
          <w:bCs/>
          <w:color w:val="0070C0"/>
          <w:sz w:val="28"/>
          <w:szCs w:val="28"/>
          <w:u w:val="single"/>
        </w:rPr>
        <w:lastRenderedPageBreak/>
        <w:t>Recessional</w:t>
      </w:r>
      <w:r w:rsidRPr="00A10391">
        <w:t>:</w:t>
      </w:r>
    </w:p>
    <w:p w14:paraId="088A9C18" w14:textId="77777777" w:rsidR="00A10391" w:rsidRPr="00A10391" w:rsidRDefault="00A10391" w:rsidP="00A10391">
      <w:pPr>
        <w:pStyle w:val="ListParagraph"/>
        <w:numPr>
          <w:ilvl w:val="0"/>
          <w:numId w:val="5"/>
        </w:numPr>
      </w:pPr>
      <w:r w:rsidRPr="00A10391">
        <w:t>At the conclusion of the Closing Prayer the Book Server takes the missal back to the pew and then moves to the front right corner of the sanctuary steps, accompanied by the Acolyte who stands just to the server’s left ready to turn and walk out once Fr. Jeff genuflects.</w:t>
      </w:r>
    </w:p>
    <w:p w14:paraId="4892F1AD" w14:textId="77777777" w:rsidR="00A10391" w:rsidRPr="00A10391" w:rsidRDefault="00A10391" w:rsidP="00A10391">
      <w:pPr>
        <w:pStyle w:val="ListParagraph"/>
        <w:numPr>
          <w:ilvl w:val="0"/>
          <w:numId w:val="5"/>
        </w:numPr>
      </w:pPr>
      <w:r w:rsidRPr="00A10391">
        <w:t>The Cross Server immediately moves to the front of the sanctuary, standing in the middle of the center aisle facing the altar ready to turn and walk out once Fr. Jeff genuflects.</w:t>
      </w:r>
    </w:p>
    <w:p w14:paraId="484E5316" w14:textId="77777777" w:rsidR="00A10391" w:rsidRPr="00A10391" w:rsidRDefault="00A10391" w:rsidP="00A10391">
      <w:pPr>
        <w:pStyle w:val="ListParagraph"/>
        <w:numPr>
          <w:ilvl w:val="0"/>
          <w:numId w:val="5"/>
        </w:numPr>
      </w:pPr>
      <w:r w:rsidRPr="00A10391">
        <w:t>Once all have processed out ensure that the altar candles are extinguished.</w:t>
      </w:r>
    </w:p>
    <w:p w14:paraId="043B67C4" w14:textId="77777777" w:rsidR="00A10391" w:rsidRPr="00A10391" w:rsidRDefault="00A10391"/>
    <w:sectPr w:rsidR="00A10391" w:rsidRPr="00A1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373"/>
    <w:multiLevelType w:val="hybridMultilevel"/>
    <w:tmpl w:val="EDFEC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38679B"/>
    <w:multiLevelType w:val="hybridMultilevel"/>
    <w:tmpl w:val="E8E2E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F53934"/>
    <w:multiLevelType w:val="hybridMultilevel"/>
    <w:tmpl w:val="05EEF2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C58C0"/>
    <w:multiLevelType w:val="hybridMultilevel"/>
    <w:tmpl w:val="26BA12A2"/>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6CEA29F4"/>
    <w:multiLevelType w:val="hybridMultilevel"/>
    <w:tmpl w:val="449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837605">
    <w:abstractNumId w:val="2"/>
  </w:num>
  <w:num w:numId="2" w16cid:durableId="152187197">
    <w:abstractNumId w:val="3"/>
  </w:num>
  <w:num w:numId="3" w16cid:durableId="1829515432">
    <w:abstractNumId w:val="4"/>
  </w:num>
  <w:num w:numId="4" w16cid:durableId="1633435308">
    <w:abstractNumId w:val="0"/>
  </w:num>
  <w:num w:numId="5" w16cid:durableId="109308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91"/>
    <w:rsid w:val="00A10391"/>
    <w:rsid w:val="00B7344D"/>
    <w:rsid w:val="00DC55CF"/>
    <w:rsid w:val="00EC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B2F3"/>
  <w15:chartTrackingRefBased/>
  <w15:docId w15:val="{97C61991-BEA9-4621-8B86-FDEC9E38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91"/>
  </w:style>
  <w:style w:type="paragraph" w:styleId="Heading1">
    <w:name w:val="heading 1"/>
    <w:basedOn w:val="Normal"/>
    <w:next w:val="Normal"/>
    <w:link w:val="Heading1Char"/>
    <w:uiPriority w:val="9"/>
    <w:qFormat/>
    <w:rsid w:val="00A10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391"/>
    <w:rPr>
      <w:rFonts w:eastAsiaTheme="majorEastAsia" w:cstheme="majorBidi"/>
      <w:color w:val="272727" w:themeColor="text1" w:themeTint="D8"/>
    </w:rPr>
  </w:style>
  <w:style w:type="paragraph" w:styleId="Title">
    <w:name w:val="Title"/>
    <w:basedOn w:val="Normal"/>
    <w:next w:val="Normal"/>
    <w:link w:val="TitleChar"/>
    <w:uiPriority w:val="10"/>
    <w:qFormat/>
    <w:rsid w:val="00A10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391"/>
    <w:pPr>
      <w:spacing w:before="160"/>
      <w:jc w:val="center"/>
    </w:pPr>
    <w:rPr>
      <w:i/>
      <w:iCs/>
      <w:color w:val="404040" w:themeColor="text1" w:themeTint="BF"/>
    </w:rPr>
  </w:style>
  <w:style w:type="character" w:customStyle="1" w:styleId="QuoteChar">
    <w:name w:val="Quote Char"/>
    <w:basedOn w:val="DefaultParagraphFont"/>
    <w:link w:val="Quote"/>
    <w:uiPriority w:val="29"/>
    <w:rsid w:val="00A10391"/>
    <w:rPr>
      <w:i/>
      <w:iCs/>
      <w:color w:val="404040" w:themeColor="text1" w:themeTint="BF"/>
    </w:rPr>
  </w:style>
  <w:style w:type="paragraph" w:styleId="ListParagraph">
    <w:name w:val="List Paragraph"/>
    <w:basedOn w:val="Normal"/>
    <w:uiPriority w:val="34"/>
    <w:qFormat/>
    <w:rsid w:val="00A10391"/>
    <w:pPr>
      <w:ind w:left="720"/>
      <w:contextualSpacing/>
    </w:pPr>
  </w:style>
  <w:style w:type="character" w:styleId="IntenseEmphasis">
    <w:name w:val="Intense Emphasis"/>
    <w:basedOn w:val="DefaultParagraphFont"/>
    <w:uiPriority w:val="21"/>
    <w:qFormat/>
    <w:rsid w:val="00A10391"/>
    <w:rPr>
      <w:i/>
      <w:iCs/>
      <w:color w:val="0F4761" w:themeColor="accent1" w:themeShade="BF"/>
    </w:rPr>
  </w:style>
  <w:style w:type="paragraph" w:styleId="IntenseQuote">
    <w:name w:val="Intense Quote"/>
    <w:basedOn w:val="Normal"/>
    <w:next w:val="Normal"/>
    <w:link w:val="IntenseQuoteChar"/>
    <w:uiPriority w:val="30"/>
    <w:qFormat/>
    <w:rsid w:val="00A10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391"/>
    <w:rPr>
      <w:i/>
      <w:iCs/>
      <w:color w:val="0F4761" w:themeColor="accent1" w:themeShade="BF"/>
    </w:rPr>
  </w:style>
  <w:style w:type="character" w:styleId="IntenseReference">
    <w:name w:val="Intense Reference"/>
    <w:basedOn w:val="DefaultParagraphFont"/>
    <w:uiPriority w:val="32"/>
    <w:qFormat/>
    <w:rsid w:val="00A10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Jeff Nicolas</dc:creator>
  <cp:keywords/>
  <dc:description/>
  <cp:lastModifiedBy>Father Jeff Nicolas</cp:lastModifiedBy>
  <cp:revision>2</cp:revision>
  <cp:lastPrinted>2025-08-01T14:57:00Z</cp:lastPrinted>
  <dcterms:created xsi:type="dcterms:W3CDTF">2025-08-01T14:30:00Z</dcterms:created>
  <dcterms:modified xsi:type="dcterms:W3CDTF">2025-08-01T14:57:00Z</dcterms:modified>
</cp:coreProperties>
</file>